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6B" w:rsidRPr="00BC59E4" w:rsidRDefault="0057516B" w:rsidP="00BC59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37F01">
        <w:rPr>
          <w:b/>
        </w:rPr>
        <w:t>ПЛАН РАБОТЫ</w:t>
      </w:r>
    </w:p>
    <w:p w:rsidR="0057516B" w:rsidRPr="00837F01" w:rsidRDefault="0057516B" w:rsidP="0057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01">
        <w:rPr>
          <w:rFonts w:ascii="Times New Roman" w:hAnsi="Times New Roman" w:cs="Times New Roman"/>
          <w:b/>
          <w:sz w:val="24"/>
          <w:szCs w:val="24"/>
        </w:rPr>
        <w:t>ПРОФСОЮЗНОЙ ОРГАНИЗАЦИИ</w:t>
      </w:r>
    </w:p>
    <w:p w:rsidR="0057516B" w:rsidRPr="00837F01" w:rsidRDefault="0057516B" w:rsidP="0057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7F01">
        <w:rPr>
          <w:rFonts w:ascii="Times New Roman" w:hAnsi="Times New Roman" w:cs="Times New Roman"/>
          <w:b/>
          <w:sz w:val="24"/>
          <w:szCs w:val="24"/>
        </w:rPr>
        <w:t>МБДО</w:t>
      </w:r>
      <w:r w:rsidR="004F33A6">
        <w:rPr>
          <w:rFonts w:ascii="Times New Roman" w:hAnsi="Times New Roman" w:cs="Times New Roman"/>
          <w:b/>
          <w:sz w:val="24"/>
          <w:szCs w:val="24"/>
        </w:rPr>
        <w:t>У  детский</w:t>
      </w:r>
      <w:proofErr w:type="gramEnd"/>
      <w:r w:rsidR="004F33A6">
        <w:rPr>
          <w:rFonts w:ascii="Times New Roman" w:hAnsi="Times New Roman" w:cs="Times New Roman"/>
          <w:b/>
          <w:sz w:val="24"/>
          <w:szCs w:val="24"/>
        </w:rPr>
        <w:t xml:space="preserve"> сад «Теремок» на 202</w:t>
      </w:r>
      <w:r w:rsidR="0049399D">
        <w:rPr>
          <w:rFonts w:ascii="Times New Roman" w:hAnsi="Times New Roman" w:cs="Times New Roman"/>
          <w:b/>
          <w:sz w:val="24"/>
          <w:szCs w:val="24"/>
        </w:rPr>
        <w:t>3</w:t>
      </w:r>
      <w:r w:rsidR="004F33A6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49399D">
        <w:rPr>
          <w:rFonts w:ascii="Times New Roman" w:hAnsi="Times New Roman" w:cs="Times New Roman"/>
          <w:b/>
          <w:sz w:val="24"/>
          <w:szCs w:val="24"/>
        </w:rPr>
        <w:t>4</w:t>
      </w:r>
      <w:r w:rsidRPr="00837F0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6345"/>
        <w:gridCol w:w="3862"/>
      </w:tblGrid>
      <w:tr w:rsidR="0057516B" w:rsidRPr="00837F01" w:rsidTr="00520154">
        <w:tc>
          <w:tcPr>
            <w:tcW w:w="6345" w:type="dxa"/>
          </w:tcPr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1. Провести заседание ПК «</w:t>
            </w:r>
            <w:r w:rsidR="004F33A6">
              <w:rPr>
                <w:rFonts w:ascii="Times New Roman" w:hAnsi="Times New Roman" w:cs="Times New Roman"/>
                <w:sz w:val="24"/>
                <w:szCs w:val="24"/>
              </w:rPr>
              <w:t>О готовности ДОУ к учебному 202</w:t>
            </w:r>
            <w:r w:rsidR="0049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3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 году»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социальный паспорт членов профсоюза учреждения.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1883">
              <w:rPr>
                <w:rFonts w:ascii="Times New Roman" w:hAnsi="Times New Roman" w:cs="Times New Roman"/>
                <w:sz w:val="24"/>
                <w:szCs w:val="24"/>
              </w:rPr>
              <w:t>Оформление профсоюзного уголка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4. Составить перечень юбилейных, праздничных, знаменательных дат для работников дошкольного учреждения. </w:t>
            </w:r>
          </w:p>
        </w:tc>
        <w:tc>
          <w:tcPr>
            <w:tcW w:w="3862" w:type="dxa"/>
          </w:tcPr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7516B" w:rsidRPr="00837F01" w:rsidTr="00520154">
        <w:tc>
          <w:tcPr>
            <w:tcW w:w="6345" w:type="dxa"/>
          </w:tcPr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1. Проверить трудовые книжки (правильность заполнения, ознако</w:t>
            </w:r>
            <w:r w:rsidR="004652DB">
              <w:rPr>
                <w:rFonts w:ascii="Times New Roman" w:hAnsi="Times New Roman" w:cs="Times New Roman"/>
                <w:sz w:val="24"/>
                <w:szCs w:val="24"/>
              </w:rPr>
              <w:t>млены ли работники с записями) и личные дела сотрудников.</w:t>
            </w:r>
          </w:p>
          <w:p w:rsidR="0057516B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52DB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заседание ПК «О делегировании представителей профактива в комиссию по ОТ</w:t>
            </w:r>
            <w:r w:rsidR="004652DB" w:rsidRPr="0083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3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7516B" w:rsidRPr="00837F01" w:rsidTr="00520154">
        <w:tc>
          <w:tcPr>
            <w:tcW w:w="6345" w:type="dxa"/>
          </w:tcPr>
          <w:p w:rsidR="0057516B" w:rsidRPr="004652DB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DB">
              <w:rPr>
                <w:rFonts w:ascii="Times New Roman" w:hAnsi="Times New Roman" w:cs="Times New Roman"/>
                <w:sz w:val="24"/>
                <w:szCs w:val="24"/>
              </w:rPr>
              <w:t>1. Провести заседание ПК «О выполнении соглашения по улучшению условий и охраны труда</w:t>
            </w:r>
            <w:proofErr w:type="gramStart"/>
            <w:r w:rsidRPr="004652DB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57516B" w:rsidRPr="004652DB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D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2.</w:t>
            </w:r>
            <w:proofErr w:type="gramStart"/>
            <w:r w:rsidRPr="004652D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Контроль  обеспечения</w:t>
            </w:r>
            <w:proofErr w:type="gramEnd"/>
            <w:r w:rsidRPr="004652D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сотрудников МБДОУ средствами индивидуальной защиты и спецодеждой.</w:t>
            </w:r>
          </w:p>
          <w:p w:rsidR="0057516B" w:rsidRPr="0060341A" w:rsidRDefault="0057516B" w:rsidP="00987E79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4652D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3.Проверка инструкций по охране труда, наличия подписей работающих.</w:t>
            </w:r>
          </w:p>
        </w:tc>
        <w:tc>
          <w:tcPr>
            <w:tcW w:w="3862" w:type="dxa"/>
          </w:tcPr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7516B" w:rsidRPr="00837F01" w:rsidTr="00520154">
        <w:tc>
          <w:tcPr>
            <w:tcW w:w="6345" w:type="dxa"/>
          </w:tcPr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к новогодним мероприятиям для сотрудников.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график отпусков на новый календарный год. </w:t>
            </w:r>
          </w:p>
        </w:tc>
        <w:tc>
          <w:tcPr>
            <w:tcW w:w="3862" w:type="dxa"/>
          </w:tcPr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7516B" w:rsidRPr="00837F01" w:rsidTr="00520154">
        <w:tc>
          <w:tcPr>
            <w:tcW w:w="6345" w:type="dxa"/>
          </w:tcPr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1. Составить перечень юбилейных, праздничных, знаменательных дат для работников дошкольного учреждения.</w:t>
            </w:r>
          </w:p>
          <w:p w:rsidR="0057516B" w:rsidRPr="00837F01" w:rsidRDefault="0060341A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16B"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. Провести анализ выполнения положения «Об оплате труда сотрудников </w:t>
            </w:r>
            <w:proofErr w:type="gramStart"/>
            <w:r w:rsidR="0057516B" w:rsidRPr="00837F01">
              <w:rPr>
                <w:rFonts w:ascii="Times New Roman" w:hAnsi="Times New Roman" w:cs="Times New Roman"/>
                <w:sz w:val="24"/>
                <w:szCs w:val="24"/>
              </w:rPr>
              <w:t>МБДОУ  детский</w:t>
            </w:r>
            <w:proofErr w:type="gramEnd"/>
            <w:r w:rsidR="0057516B"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 сад «Теремок».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4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3</w:t>
            </w:r>
            <w:r w:rsidRPr="00837F0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Информация о проведении медицинских осмотров. </w:t>
            </w:r>
          </w:p>
        </w:tc>
        <w:tc>
          <w:tcPr>
            <w:tcW w:w="3862" w:type="dxa"/>
          </w:tcPr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7516B" w:rsidRPr="00837F01" w:rsidTr="00520154">
        <w:tc>
          <w:tcPr>
            <w:tcW w:w="6345" w:type="dxa"/>
          </w:tcPr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1. Поздравить сотрудников мужчин с Днем защитников Отечества. </w:t>
            </w:r>
          </w:p>
          <w:p w:rsidR="0057516B" w:rsidRPr="00837F01" w:rsidRDefault="0057516B" w:rsidP="003E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1883">
              <w:rPr>
                <w:rFonts w:ascii="Times New Roman" w:hAnsi="Times New Roman" w:cs="Times New Roman"/>
                <w:sz w:val="24"/>
                <w:szCs w:val="24"/>
              </w:rPr>
              <w:t>Подготовка совместно с администрацией отчета о ходе выполнения соглашения по охране труда и технике безопасности</w:t>
            </w:r>
            <w:r w:rsidR="003E1883"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</w:tcPr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7516B" w:rsidRPr="00837F01" w:rsidTr="00520154">
        <w:tc>
          <w:tcPr>
            <w:tcW w:w="6345" w:type="dxa"/>
          </w:tcPr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1. Поздравить всех женщин с Международным женским днем.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2. Оформление у</w:t>
            </w:r>
            <w:r w:rsidR="0060341A">
              <w:rPr>
                <w:rFonts w:ascii="Times New Roman" w:hAnsi="Times New Roman" w:cs="Times New Roman"/>
                <w:sz w:val="24"/>
                <w:szCs w:val="24"/>
              </w:rPr>
              <w:t>голка профкома и документации П</w:t>
            </w: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7516B" w:rsidRPr="00837F01" w:rsidTr="00520154">
        <w:tc>
          <w:tcPr>
            <w:tcW w:w="6345" w:type="dxa"/>
          </w:tcPr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1. Принять активное участие в весенних акциях Профсоюзов </w:t>
            </w:r>
            <w:proofErr w:type="gramStart"/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–  (</w:t>
            </w:r>
            <w:proofErr w:type="gramEnd"/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субботник).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Организовать праздничное шествие к обелиску.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3. Проанализировать работу администрации о соблюдении графика отпусков.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57516B" w:rsidRPr="00837F01" w:rsidTr="00520154"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3E1883" w:rsidRDefault="003E1883" w:rsidP="0098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883" w:rsidRDefault="003E1883" w:rsidP="0098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37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Общие мероприятия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6B" w:rsidRPr="00837F01" w:rsidTr="00520154">
        <w:tc>
          <w:tcPr>
            <w:tcW w:w="6345" w:type="dxa"/>
          </w:tcPr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 - организационно -поздравительное мероприятие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Организовать: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- торжественное мероприятие посвященное «Дню дошкольного работника»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-  торжественное мероприятие и вечер «Новый год» </w:t>
            </w:r>
          </w:p>
          <w:p w:rsidR="0057516B" w:rsidRPr="00837F01" w:rsidRDefault="0060341A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16B" w:rsidRPr="00837F0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и праздничный концерт с конкурсами, посвященное «Международному женскому дню» 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60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B" w:rsidRPr="00837F01" w:rsidRDefault="0057516B" w:rsidP="0098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57516B" w:rsidRPr="00837F01" w:rsidRDefault="0057516B" w:rsidP="0057516B">
      <w:pPr>
        <w:rPr>
          <w:rFonts w:ascii="Times New Roman" w:hAnsi="Times New Roman" w:cs="Times New Roman"/>
          <w:sz w:val="24"/>
          <w:szCs w:val="24"/>
        </w:rPr>
      </w:pPr>
    </w:p>
    <w:p w:rsidR="003B3F69" w:rsidRPr="0060341A" w:rsidRDefault="004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ППО: Андросова Т.В.</w:t>
      </w:r>
    </w:p>
    <w:sectPr w:rsidR="003B3F69" w:rsidRPr="0060341A" w:rsidSect="005201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552"/>
    <w:rsid w:val="000B025D"/>
    <w:rsid w:val="003B3F69"/>
    <w:rsid w:val="003E1883"/>
    <w:rsid w:val="004652DB"/>
    <w:rsid w:val="0049399D"/>
    <w:rsid w:val="004F33A6"/>
    <w:rsid w:val="00520154"/>
    <w:rsid w:val="0057516B"/>
    <w:rsid w:val="0060341A"/>
    <w:rsid w:val="00622552"/>
    <w:rsid w:val="00651D6E"/>
    <w:rsid w:val="009D04C1"/>
    <w:rsid w:val="009F71C9"/>
    <w:rsid w:val="00A7543C"/>
    <w:rsid w:val="00BC59E4"/>
    <w:rsid w:val="00DD0384"/>
    <w:rsid w:val="00E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AE54"/>
  <w15:docId w15:val="{969CA0F1-4625-489E-AD6F-661A46C3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552"/>
  </w:style>
  <w:style w:type="table" w:styleId="a4">
    <w:name w:val="Table Grid"/>
    <w:basedOn w:val="a1"/>
    <w:uiPriority w:val="59"/>
    <w:rsid w:val="005751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14</cp:revision>
  <dcterms:created xsi:type="dcterms:W3CDTF">2017-02-22T11:14:00Z</dcterms:created>
  <dcterms:modified xsi:type="dcterms:W3CDTF">2024-02-05T11:43:00Z</dcterms:modified>
</cp:coreProperties>
</file>